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25" w:rsidRDefault="00602725" w:rsidP="00602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 МУНИЦИПАЛЬНОГО РАЙОНА</w:t>
      </w:r>
    </w:p>
    <w:p w:rsidR="00602725" w:rsidRDefault="00602725" w:rsidP="00602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«БАЛЕЙСКИЙ РАЙОН»</w:t>
      </w:r>
    </w:p>
    <w:p w:rsidR="00A10A43" w:rsidRDefault="00A10A43" w:rsidP="00602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ЗАБАЙКАЛЬСКОГО КРАЯ</w:t>
      </w:r>
    </w:p>
    <w:p w:rsidR="00602725" w:rsidRDefault="00602725" w:rsidP="00602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02725" w:rsidRDefault="00602725" w:rsidP="00602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Е Ш Е Н И Е</w:t>
      </w:r>
    </w:p>
    <w:p w:rsidR="000725B2" w:rsidRDefault="000725B2" w:rsidP="00602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02725" w:rsidRDefault="00602725" w:rsidP="006027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E7178" w:rsidRDefault="00602725" w:rsidP="005E71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10A43">
        <w:rPr>
          <w:rFonts w:ascii="Times New Roman" w:eastAsia="Times New Roman" w:hAnsi="Times New Roman"/>
          <w:sz w:val="28"/>
          <w:szCs w:val="28"/>
        </w:rPr>
        <w:t xml:space="preserve">27 </w:t>
      </w:r>
      <w:r w:rsidR="000725B2">
        <w:rPr>
          <w:rFonts w:ascii="Times New Roman" w:eastAsia="Times New Roman" w:hAnsi="Times New Roman"/>
          <w:sz w:val="28"/>
          <w:szCs w:val="28"/>
        </w:rPr>
        <w:t xml:space="preserve"> </w:t>
      </w:r>
      <w:r w:rsidR="0040506C">
        <w:rPr>
          <w:rFonts w:ascii="Times New Roman" w:eastAsia="Times New Roman" w:hAnsi="Times New Roman"/>
          <w:sz w:val="28"/>
          <w:szCs w:val="28"/>
        </w:rPr>
        <w:t>июня</w:t>
      </w:r>
      <w:r w:rsidR="002A45D2">
        <w:rPr>
          <w:rFonts w:ascii="Times New Roman" w:eastAsia="Times New Roman" w:hAnsi="Times New Roman"/>
          <w:sz w:val="28"/>
          <w:szCs w:val="28"/>
        </w:rPr>
        <w:t xml:space="preserve"> </w:t>
      </w:r>
      <w:r w:rsidR="005E717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="0040506C">
        <w:rPr>
          <w:rFonts w:ascii="Times New Roman" w:eastAsia="Times New Roman" w:hAnsi="Times New Roman"/>
          <w:sz w:val="28"/>
          <w:szCs w:val="28"/>
        </w:rPr>
        <w:t>23</w:t>
      </w:r>
      <w:r w:rsidR="00A10A4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="00A10A43">
        <w:rPr>
          <w:rFonts w:ascii="Times New Roman" w:eastAsia="Times New Roman" w:hAnsi="Times New Roman"/>
          <w:sz w:val="28"/>
          <w:szCs w:val="28"/>
        </w:rPr>
        <w:t>ода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</w:t>
      </w:r>
      <w:r w:rsidR="002A45D2">
        <w:rPr>
          <w:rFonts w:ascii="Times New Roman" w:eastAsia="Times New Roman" w:hAnsi="Times New Roman"/>
          <w:sz w:val="28"/>
          <w:szCs w:val="28"/>
        </w:rPr>
        <w:t xml:space="preserve">    </w:t>
      </w:r>
      <w:r w:rsidR="00A10A43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2A45D2"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0725B2">
        <w:rPr>
          <w:rFonts w:ascii="Times New Roman" w:eastAsia="Times New Roman" w:hAnsi="Times New Roman"/>
          <w:sz w:val="28"/>
          <w:szCs w:val="28"/>
        </w:rPr>
        <w:t xml:space="preserve"> № </w:t>
      </w:r>
    </w:p>
    <w:p w:rsidR="00602725" w:rsidRDefault="00602725" w:rsidP="0060272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10A43" w:rsidRDefault="00A10A43" w:rsidP="006027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02725" w:rsidRDefault="00602725" w:rsidP="006027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="00A10A43">
        <w:rPr>
          <w:rFonts w:ascii="Times New Roman" w:eastAsia="Times New Roman" w:hAnsi="Times New Roman"/>
          <w:sz w:val="28"/>
          <w:szCs w:val="28"/>
        </w:rPr>
        <w:t>ород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10A4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Балей</w:t>
      </w:r>
    </w:p>
    <w:p w:rsidR="00602725" w:rsidRDefault="00602725" w:rsidP="006027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02725" w:rsidRDefault="00602725" w:rsidP="006027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02725" w:rsidRDefault="00602725" w:rsidP="00602725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 утверждении финансового  отчета </w:t>
      </w:r>
      <w:r w:rsidR="0040506C">
        <w:rPr>
          <w:rFonts w:ascii="Times New Roman" w:eastAsia="Times New Roman" w:hAnsi="Times New Roman"/>
          <w:b/>
          <w:sz w:val="28"/>
          <w:szCs w:val="28"/>
        </w:rPr>
        <w:t xml:space="preserve">Балейской районной территориальной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избирательной комиссии </w:t>
      </w:r>
    </w:p>
    <w:p w:rsidR="00602725" w:rsidRDefault="00602725" w:rsidP="00602725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02725" w:rsidRDefault="00602725" w:rsidP="00602725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02725" w:rsidRDefault="00602725" w:rsidP="00602725">
      <w:pPr>
        <w:spacing w:after="0" w:line="240" w:lineRule="auto"/>
        <w:ind w:left="426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Заслушав и обсудив, представленный председателем</w:t>
      </w:r>
      <w:r w:rsidR="0040506C">
        <w:rPr>
          <w:rFonts w:ascii="Times New Roman" w:eastAsia="Times New Roman" w:hAnsi="Times New Roman" w:cs="Times New Roman"/>
          <w:sz w:val="28"/>
          <w:szCs w:val="28"/>
        </w:rPr>
        <w:t xml:space="preserve"> Балейской районной территориальной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избирательной комиссии финансовый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расходовании средств местного бюджета, выделенных на подготовку и проведение</w:t>
      </w:r>
      <w:r w:rsidR="0040506C">
        <w:rPr>
          <w:rFonts w:ascii="Times New Roman" w:hAnsi="Times New Roman" w:cs="Times New Roman"/>
          <w:sz w:val="28"/>
          <w:szCs w:val="28"/>
        </w:rPr>
        <w:t xml:space="preserve"> досрочных</w:t>
      </w:r>
      <w:r>
        <w:rPr>
          <w:rFonts w:ascii="Times New Roman" w:hAnsi="Times New Roman" w:cs="Times New Roman"/>
          <w:sz w:val="28"/>
          <w:szCs w:val="28"/>
        </w:rPr>
        <w:t xml:space="preserve"> выборов </w:t>
      </w:r>
      <w:r w:rsidR="00D74D39">
        <w:rPr>
          <w:rFonts w:ascii="Times New Roman" w:hAnsi="Times New Roman" w:cs="Times New Roman"/>
          <w:sz w:val="28"/>
          <w:szCs w:val="28"/>
        </w:rPr>
        <w:t xml:space="preserve">Главы муниципального района «Балейский район» </w:t>
      </w:r>
      <w:r>
        <w:rPr>
          <w:rFonts w:ascii="Times New Roman" w:eastAsia="Times New Roman" w:hAnsi="Times New Roman"/>
          <w:sz w:val="28"/>
          <w:szCs w:val="28"/>
        </w:rPr>
        <w:t>в соответствии со статьей 68 Закона Забайкальского края от 06.07.2010г. № 385-ЗЗК «О муниципальных выборах в Забайкальском крае», руководствуясь статьями 12, 22 и 28 Устава муниципального района «Балейский район», Совет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района «Балейский район»  </w:t>
      </w:r>
      <w:r w:rsidR="00A10A43">
        <w:rPr>
          <w:rFonts w:ascii="Times New Roman" w:eastAsia="Times New Roman" w:hAnsi="Times New Roman"/>
          <w:b/>
          <w:sz w:val="28"/>
          <w:szCs w:val="28"/>
        </w:rPr>
        <w:t>РЕШИЛ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602725" w:rsidRDefault="00602725" w:rsidP="0060272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02725" w:rsidRDefault="00602725" w:rsidP="00602725">
      <w:pPr>
        <w:spacing w:after="0" w:line="240" w:lineRule="auto"/>
        <w:ind w:left="426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1.  Утвердить прилагаемый финансовый  отчёт</w:t>
      </w:r>
      <w:r w:rsidR="0040506C">
        <w:rPr>
          <w:rFonts w:ascii="Times New Roman" w:eastAsia="Times New Roman" w:hAnsi="Times New Roman"/>
          <w:sz w:val="28"/>
          <w:szCs w:val="28"/>
        </w:rPr>
        <w:t xml:space="preserve"> Балейской районной территориальной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избирательной комиссии.</w:t>
      </w:r>
    </w:p>
    <w:p w:rsidR="00602725" w:rsidRDefault="00602725" w:rsidP="00602725">
      <w:pPr>
        <w:spacing w:after="0" w:line="240" w:lineRule="auto"/>
        <w:ind w:left="426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2.  Настоящее решение вступает в силу с момента подписания.</w:t>
      </w:r>
    </w:p>
    <w:p w:rsidR="00602725" w:rsidRDefault="00602725" w:rsidP="00602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02725" w:rsidRDefault="00602725" w:rsidP="00602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02725" w:rsidRDefault="00602725" w:rsidP="00602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02725" w:rsidRDefault="00602725" w:rsidP="00602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</w:t>
      </w:r>
    </w:p>
    <w:p w:rsidR="00602725" w:rsidRDefault="00602725" w:rsidP="00602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МР «Балейский район»                                                                 </w:t>
      </w:r>
      <w:r w:rsidR="000725B2">
        <w:rPr>
          <w:rFonts w:ascii="Times New Roman" w:eastAsia="Times New Roman" w:hAnsi="Times New Roman"/>
          <w:sz w:val="28"/>
          <w:szCs w:val="28"/>
        </w:rPr>
        <w:t>И.Г. Акулова</w:t>
      </w:r>
    </w:p>
    <w:p w:rsidR="000314E9" w:rsidRDefault="000314E9" w:rsidP="00602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314E9" w:rsidRDefault="000314E9" w:rsidP="00602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314E9" w:rsidRDefault="000314E9" w:rsidP="00602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314E9" w:rsidRDefault="000314E9" w:rsidP="00602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314E9" w:rsidRDefault="000314E9" w:rsidP="00602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314E9" w:rsidRDefault="000314E9" w:rsidP="00602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060B2" w:rsidRDefault="004060B2" w:rsidP="00602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060B2" w:rsidRDefault="004060B2" w:rsidP="00602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314E9" w:rsidRDefault="000314E9" w:rsidP="00602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314E9" w:rsidRDefault="000314E9" w:rsidP="00A10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  <w:r w:rsidR="0040506C">
        <w:rPr>
          <w:rFonts w:ascii="Times New Roman" w:hAnsi="Times New Roman" w:cs="Times New Roman"/>
          <w:b/>
          <w:sz w:val="28"/>
          <w:szCs w:val="28"/>
        </w:rPr>
        <w:t xml:space="preserve"> Балейской районной территориальной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избирательной комиссии по расходованию денежных средств муниципального бюджета на о</w:t>
      </w:r>
      <w:r w:rsidR="00752044">
        <w:rPr>
          <w:rFonts w:ascii="Times New Roman" w:hAnsi="Times New Roman" w:cs="Times New Roman"/>
          <w:b/>
          <w:sz w:val="28"/>
          <w:szCs w:val="28"/>
        </w:rPr>
        <w:t>рганизацию и проведение выборной кампании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0506C">
        <w:rPr>
          <w:rFonts w:ascii="Times New Roman" w:hAnsi="Times New Roman" w:cs="Times New Roman"/>
          <w:b/>
          <w:sz w:val="28"/>
          <w:szCs w:val="28"/>
        </w:rPr>
        <w:t>3</w:t>
      </w:r>
      <w:r w:rsidR="00A10A4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10A43" w:rsidRDefault="00A10A43" w:rsidP="00A10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A43" w:rsidRDefault="00A10A43" w:rsidP="00A10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4E9" w:rsidRDefault="0040506C" w:rsidP="00031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Балейская районная территориальная и</w:t>
      </w:r>
      <w:r w:rsidR="000314E9">
        <w:rPr>
          <w:rFonts w:ascii="Times New Roman" w:hAnsi="Times New Roman" w:cs="Times New Roman"/>
          <w:sz w:val="28"/>
          <w:szCs w:val="28"/>
        </w:rPr>
        <w:t>збиратель</w:t>
      </w:r>
      <w:r w:rsidR="00752044">
        <w:rPr>
          <w:rFonts w:ascii="Times New Roman" w:hAnsi="Times New Roman" w:cs="Times New Roman"/>
          <w:sz w:val="28"/>
          <w:szCs w:val="28"/>
        </w:rPr>
        <w:t xml:space="preserve">ная комиссия была сформирована </w:t>
      </w:r>
      <w:r w:rsidR="000314E9">
        <w:rPr>
          <w:rFonts w:ascii="Times New Roman" w:hAnsi="Times New Roman" w:cs="Times New Roman"/>
          <w:sz w:val="28"/>
          <w:szCs w:val="28"/>
        </w:rPr>
        <w:t xml:space="preserve"> </w:t>
      </w:r>
      <w:r w:rsidR="005D5E7D">
        <w:rPr>
          <w:rFonts w:ascii="Times New Roman" w:hAnsi="Times New Roman" w:cs="Times New Roman"/>
          <w:sz w:val="28"/>
          <w:szCs w:val="28"/>
        </w:rPr>
        <w:t>18 апреля 2019</w:t>
      </w:r>
      <w:r w:rsidR="00A10A43">
        <w:rPr>
          <w:rFonts w:ascii="Times New Roman" w:hAnsi="Times New Roman" w:cs="Times New Roman"/>
          <w:sz w:val="28"/>
          <w:szCs w:val="28"/>
        </w:rPr>
        <w:t xml:space="preserve"> </w:t>
      </w:r>
      <w:r w:rsidR="005D5E7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10A43">
        <w:rPr>
          <w:rFonts w:ascii="Times New Roman" w:hAnsi="Times New Roman" w:cs="Times New Roman"/>
          <w:sz w:val="28"/>
          <w:szCs w:val="28"/>
        </w:rPr>
        <w:t>.</w:t>
      </w:r>
      <w:r w:rsidR="005D5E7D">
        <w:rPr>
          <w:rFonts w:ascii="Times New Roman" w:hAnsi="Times New Roman" w:cs="Times New Roman"/>
          <w:sz w:val="28"/>
          <w:szCs w:val="28"/>
        </w:rPr>
        <w:t>.</w:t>
      </w:r>
      <w:r w:rsidR="00031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314E9">
        <w:rPr>
          <w:rFonts w:ascii="Times New Roman" w:hAnsi="Times New Roman" w:cs="Times New Roman"/>
          <w:sz w:val="28"/>
          <w:szCs w:val="28"/>
        </w:rPr>
        <w:t xml:space="preserve">Срок полномочий комиссии составляет 5 лет. </w:t>
      </w:r>
      <w:proofErr w:type="gramStart"/>
      <w:r w:rsidR="000314E9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="000314E9" w:rsidRPr="005D5E7D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5D5E7D">
        <w:rPr>
          <w:rFonts w:ascii="Times New Roman" w:hAnsi="Times New Roman" w:cs="Times New Roman"/>
          <w:sz w:val="28"/>
          <w:szCs w:val="28"/>
        </w:rPr>
        <w:t>Постановлением избирательной комиссии Забайкальского края 18 апреля</w:t>
      </w:r>
      <w:r w:rsidR="000314E9" w:rsidRPr="005D5E7D">
        <w:rPr>
          <w:rFonts w:ascii="Times New Roman" w:hAnsi="Times New Roman" w:cs="Times New Roman"/>
          <w:sz w:val="28"/>
          <w:szCs w:val="28"/>
        </w:rPr>
        <w:t xml:space="preserve"> 201</w:t>
      </w:r>
      <w:r w:rsidR="005D5E7D">
        <w:rPr>
          <w:rFonts w:ascii="Times New Roman" w:hAnsi="Times New Roman" w:cs="Times New Roman"/>
          <w:sz w:val="28"/>
          <w:szCs w:val="28"/>
        </w:rPr>
        <w:t>9</w:t>
      </w:r>
      <w:r w:rsidR="000314E9" w:rsidRPr="005D5E7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5E7D">
        <w:rPr>
          <w:rFonts w:ascii="Times New Roman" w:hAnsi="Times New Roman" w:cs="Times New Roman"/>
          <w:sz w:val="28"/>
          <w:szCs w:val="28"/>
        </w:rPr>
        <w:t xml:space="preserve"> №11/92-3</w:t>
      </w:r>
      <w:r w:rsidR="000314E9" w:rsidRPr="005D5E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 2023</w:t>
      </w:r>
      <w:r w:rsidR="000314E9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5D5E7D">
        <w:rPr>
          <w:rFonts w:ascii="Times New Roman" w:hAnsi="Times New Roman" w:cs="Times New Roman"/>
          <w:sz w:val="28"/>
          <w:szCs w:val="28"/>
        </w:rPr>
        <w:t xml:space="preserve">состав территориальной избирательной комиссии </w:t>
      </w:r>
      <w:r w:rsidR="000314E9">
        <w:rPr>
          <w:rFonts w:ascii="Times New Roman" w:hAnsi="Times New Roman" w:cs="Times New Roman"/>
          <w:sz w:val="28"/>
          <w:szCs w:val="28"/>
        </w:rPr>
        <w:t xml:space="preserve">внесены изменения, в связи с выбытием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0314E9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314E9">
        <w:rPr>
          <w:rFonts w:ascii="Times New Roman" w:hAnsi="Times New Roman" w:cs="Times New Roman"/>
          <w:sz w:val="28"/>
          <w:szCs w:val="28"/>
        </w:rPr>
        <w:t xml:space="preserve"> комиссии с правом решающег</w:t>
      </w:r>
      <w:r>
        <w:rPr>
          <w:rFonts w:ascii="Times New Roman" w:hAnsi="Times New Roman" w:cs="Times New Roman"/>
          <w:sz w:val="28"/>
          <w:szCs w:val="28"/>
        </w:rPr>
        <w:t>о голоса (в связи с тем, что этот  член комиссии находился</w:t>
      </w:r>
      <w:r w:rsidR="00031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прямым подчинением одного их кандидатов</w:t>
      </w:r>
      <w:r w:rsidR="000314E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0314E9">
        <w:rPr>
          <w:rFonts w:ascii="Times New Roman" w:hAnsi="Times New Roman" w:cs="Times New Roman"/>
          <w:sz w:val="28"/>
          <w:szCs w:val="28"/>
        </w:rPr>
        <w:t xml:space="preserve"> На момент проведения выборов комиссия состояла из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314E9">
        <w:rPr>
          <w:rFonts w:ascii="Times New Roman" w:hAnsi="Times New Roman" w:cs="Times New Roman"/>
          <w:sz w:val="28"/>
          <w:szCs w:val="28"/>
        </w:rPr>
        <w:t xml:space="preserve"> человек. В выборных кампаниях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314E9">
        <w:rPr>
          <w:rFonts w:ascii="Times New Roman" w:hAnsi="Times New Roman" w:cs="Times New Roman"/>
          <w:sz w:val="28"/>
          <w:szCs w:val="28"/>
        </w:rPr>
        <w:t xml:space="preserve"> года приняли участие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0314E9">
        <w:rPr>
          <w:rFonts w:ascii="Times New Roman" w:hAnsi="Times New Roman" w:cs="Times New Roman"/>
          <w:sz w:val="28"/>
          <w:szCs w:val="28"/>
        </w:rPr>
        <w:t xml:space="preserve"> у</w:t>
      </w:r>
      <w:r w:rsidR="00752044">
        <w:rPr>
          <w:rFonts w:ascii="Times New Roman" w:hAnsi="Times New Roman" w:cs="Times New Roman"/>
          <w:sz w:val="28"/>
          <w:szCs w:val="28"/>
        </w:rPr>
        <w:t>частковых избират</w:t>
      </w:r>
      <w:r w:rsidR="0066038B">
        <w:rPr>
          <w:rFonts w:ascii="Times New Roman" w:hAnsi="Times New Roman" w:cs="Times New Roman"/>
          <w:sz w:val="28"/>
          <w:szCs w:val="28"/>
        </w:rPr>
        <w:t>ельных комиссий, данные комиссии</w:t>
      </w:r>
      <w:r w:rsidR="000314E9">
        <w:rPr>
          <w:rFonts w:ascii="Times New Roman" w:hAnsi="Times New Roman" w:cs="Times New Roman"/>
          <w:sz w:val="28"/>
          <w:szCs w:val="28"/>
        </w:rPr>
        <w:t xml:space="preserve"> были сформированы </w:t>
      </w:r>
      <w:proofErr w:type="spellStart"/>
      <w:r w:rsidR="000314E9"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 w:rsidR="000314E9">
        <w:rPr>
          <w:rFonts w:ascii="Times New Roman" w:hAnsi="Times New Roman" w:cs="Times New Roman"/>
          <w:sz w:val="28"/>
          <w:szCs w:val="28"/>
        </w:rPr>
        <w:t xml:space="preserve"> ТИК.</w:t>
      </w:r>
    </w:p>
    <w:p w:rsidR="000314E9" w:rsidRDefault="000314E9" w:rsidP="00031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Расходование денежных средств районного бюджета, выделенных избирательной комиссии на финансирование мероприятий по подготовке и проведению </w:t>
      </w:r>
      <w:r w:rsidR="0040506C">
        <w:rPr>
          <w:rFonts w:ascii="Times New Roman" w:hAnsi="Times New Roman" w:cs="Times New Roman"/>
          <w:sz w:val="28"/>
          <w:szCs w:val="28"/>
        </w:rPr>
        <w:t xml:space="preserve">досрочных </w:t>
      </w:r>
      <w:r>
        <w:rPr>
          <w:rFonts w:ascii="Times New Roman" w:hAnsi="Times New Roman" w:cs="Times New Roman"/>
          <w:sz w:val="28"/>
          <w:szCs w:val="28"/>
        </w:rPr>
        <w:t>выборов главы муниципального района «Балейский район» проводилось в порядке, определенном Федеральным Законом № 67-ФЗ «Об основных гарантиях избирательных прав и права на участие в референдуме граждан Российской Федерации», в соответствии с Законом Забайкальского края № 285-ЗЗК «О муниципальных выборах в Забайкальском крае».</w:t>
      </w:r>
      <w:proofErr w:type="gramEnd"/>
    </w:p>
    <w:p w:rsidR="000314E9" w:rsidRDefault="000314E9" w:rsidP="00031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 по</w:t>
      </w:r>
      <w:r w:rsidR="0040506C">
        <w:rPr>
          <w:rFonts w:ascii="Times New Roman" w:hAnsi="Times New Roman" w:cs="Times New Roman"/>
          <w:sz w:val="28"/>
          <w:szCs w:val="28"/>
        </w:rPr>
        <w:t xml:space="preserve"> досрочным </w:t>
      </w:r>
      <w:r>
        <w:rPr>
          <w:rFonts w:ascii="Times New Roman" w:hAnsi="Times New Roman" w:cs="Times New Roman"/>
          <w:sz w:val="28"/>
          <w:szCs w:val="28"/>
        </w:rPr>
        <w:t>выборам главы муниципального ра</w:t>
      </w:r>
      <w:r w:rsidR="0066038B">
        <w:rPr>
          <w:rFonts w:ascii="Times New Roman" w:hAnsi="Times New Roman" w:cs="Times New Roman"/>
          <w:sz w:val="28"/>
          <w:szCs w:val="28"/>
        </w:rPr>
        <w:t xml:space="preserve">йона «Балейский район» было </w:t>
      </w:r>
      <w:proofErr w:type="spellStart"/>
      <w:r w:rsidR="0066038B">
        <w:rPr>
          <w:rFonts w:ascii="Times New Roman" w:hAnsi="Times New Roman" w:cs="Times New Roman"/>
          <w:sz w:val="28"/>
          <w:szCs w:val="28"/>
        </w:rPr>
        <w:t>одневным</w:t>
      </w:r>
      <w:proofErr w:type="spellEnd"/>
      <w:r w:rsidR="0066038B">
        <w:rPr>
          <w:rFonts w:ascii="Times New Roman" w:hAnsi="Times New Roman" w:cs="Times New Roman"/>
          <w:sz w:val="28"/>
          <w:szCs w:val="28"/>
        </w:rPr>
        <w:t xml:space="preserve"> и проводилось </w:t>
      </w:r>
      <w:r w:rsidR="004050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06C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050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Финансирование подготовки и проведения </w:t>
      </w:r>
      <w:r w:rsidR="0040506C">
        <w:rPr>
          <w:rFonts w:ascii="Times New Roman" w:hAnsi="Times New Roman" w:cs="Times New Roman"/>
          <w:sz w:val="28"/>
          <w:szCs w:val="28"/>
        </w:rPr>
        <w:t xml:space="preserve">досрочных </w:t>
      </w:r>
      <w:r>
        <w:rPr>
          <w:rFonts w:ascii="Times New Roman" w:hAnsi="Times New Roman" w:cs="Times New Roman"/>
          <w:sz w:val="28"/>
          <w:szCs w:val="28"/>
        </w:rPr>
        <w:t>выборов в целом осуществлялось за счет денежных средств, предусмотренных районным бюджетом на 202</w:t>
      </w:r>
      <w:r w:rsidR="004050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 За счет выделенных средств на выборах проводилась оплата расходов избирательной комиссии МР «Балейский район», а так</w:t>
      </w:r>
      <w:r w:rsidR="0040506C">
        <w:rPr>
          <w:rFonts w:ascii="Times New Roman" w:hAnsi="Times New Roman" w:cs="Times New Roman"/>
          <w:sz w:val="28"/>
          <w:szCs w:val="28"/>
        </w:rPr>
        <w:t>же финансирование деятельности 28</w:t>
      </w:r>
      <w:r>
        <w:rPr>
          <w:rFonts w:ascii="Times New Roman" w:hAnsi="Times New Roman" w:cs="Times New Roman"/>
          <w:sz w:val="28"/>
          <w:szCs w:val="28"/>
        </w:rPr>
        <w:t xml:space="preserve"> участковых избирательных комиссий.</w:t>
      </w:r>
    </w:p>
    <w:p w:rsidR="000314E9" w:rsidRDefault="000314E9" w:rsidP="00031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подготовку и проведение </w:t>
      </w:r>
      <w:r w:rsidR="0040506C">
        <w:rPr>
          <w:rFonts w:ascii="Times New Roman" w:hAnsi="Times New Roman" w:cs="Times New Roman"/>
          <w:sz w:val="28"/>
          <w:szCs w:val="28"/>
        </w:rPr>
        <w:t xml:space="preserve">досрочных </w:t>
      </w:r>
      <w:r>
        <w:rPr>
          <w:rFonts w:ascii="Times New Roman" w:hAnsi="Times New Roman" w:cs="Times New Roman"/>
          <w:sz w:val="28"/>
          <w:szCs w:val="28"/>
        </w:rPr>
        <w:t xml:space="preserve">выборов главы муниципального района «Балейский район» из районного бюджета выделено </w:t>
      </w:r>
      <w:r w:rsidR="0040506C">
        <w:rPr>
          <w:rFonts w:ascii="Times New Roman" w:hAnsi="Times New Roman" w:cs="Times New Roman"/>
          <w:sz w:val="28"/>
          <w:szCs w:val="28"/>
        </w:rPr>
        <w:t>1.998.000</w:t>
      </w:r>
      <w:r>
        <w:rPr>
          <w:rFonts w:ascii="Times New Roman" w:hAnsi="Times New Roman" w:cs="Times New Roman"/>
          <w:sz w:val="28"/>
          <w:szCs w:val="28"/>
        </w:rPr>
        <w:t xml:space="preserve"> рублей. Распределение финансовых средств избирательным комиссиям осуществлялось на основе системы базовых расчетов и смет расходов, составленных с учетом количества избирателей и числа избирательных участков на территории района. Для осуществления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финансовых операций избирательной комиссией МР был открыт счет в отделении № 8600 ПАО Сбербанк г. Балея.</w:t>
      </w:r>
    </w:p>
    <w:p w:rsidR="001A5ED1" w:rsidRDefault="000314E9" w:rsidP="006603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избирательных комиссиях всех уровней преобладающими являются затраты, связанные с дополнительной оплатой труда (вознаграждением) членов избирательных комиссий с правом решающего голоса. В подготовке и пр</w:t>
      </w:r>
      <w:r w:rsidR="0040506C">
        <w:rPr>
          <w:rFonts w:ascii="Times New Roman" w:hAnsi="Times New Roman" w:cs="Times New Roman"/>
          <w:sz w:val="28"/>
          <w:szCs w:val="28"/>
        </w:rPr>
        <w:t>оведении выборов участвовало 185</w:t>
      </w:r>
      <w:r>
        <w:rPr>
          <w:rFonts w:ascii="Times New Roman" w:hAnsi="Times New Roman" w:cs="Times New Roman"/>
          <w:sz w:val="28"/>
          <w:szCs w:val="28"/>
        </w:rPr>
        <w:t xml:space="preserve"> человек в качестве членов </w:t>
      </w:r>
      <w:r w:rsidR="00801DC0">
        <w:rPr>
          <w:rFonts w:ascii="Times New Roman" w:hAnsi="Times New Roman" w:cs="Times New Roman"/>
          <w:sz w:val="28"/>
          <w:szCs w:val="28"/>
        </w:rPr>
        <w:t xml:space="preserve">участковых </w:t>
      </w:r>
      <w:r>
        <w:rPr>
          <w:rFonts w:ascii="Times New Roman" w:hAnsi="Times New Roman" w:cs="Times New Roman"/>
          <w:sz w:val="28"/>
          <w:szCs w:val="28"/>
        </w:rPr>
        <w:t>избирательных комиссий с правом решающего голоса. На дополнительную оплату их труда (</w:t>
      </w:r>
      <w:r w:rsidR="0066038B">
        <w:rPr>
          <w:rFonts w:ascii="Times New Roman" w:hAnsi="Times New Roman" w:cs="Times New Roman"/>
          <w:sz w:val="28"/>
          <w:szCs w:val="28"/>
        </w:rPr>
        <w:t>в т.ч. вознаграждение) 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06C">
        <w:rPr>
          <w:rFonts w:ascii="Times New Roman" w:hAnsi="Times New Roman" w:cs="Times New Roman"/>
          <w:sz w:val="28"/>
          <w:szCs w:val="28"/>
        </w:rPr>
        <w:t>1374310,84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 по муниципальной избирательной комиссии – </w:t>
      </w:r>
      <w:r w:rsidR="0040506C">
        <w:rPr>
          <w:rFonts w:ascii="Times New Roman" w:hAnsi="Times New Roman" w:cs="Times New Roman"/>
          <w:sz w:val="28"/>
          <w:szCs w:val="28"/>
        </w:rPr>
        <w:t>275508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4050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участковым избирательным комиссиям – </w:t>
      </w:r>
      <w:r w:rsidR="0040506C">
        <w:rPr>
          <w:rFonts w:ascii="Times New Roman" w:hAnsi="Times New Roman" w:cs="Times New Roman"/>
          <w:sz w:val="28"/>
          <w:szCs w:val="28"/>
        </w:rPr>
        <w:t xml:space="preserve">1098802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40506C">
        <w:rPr>
          <w:rFonts w:ascii="Times New Roman" w:hAnsi="Times New Roman" w:cs="Times New Roman"/>
          <w:sz w:val="28"/>
          <w:szCs w:val="28"/>
        </w:rPr>
        <w:t xml:space="preserve"> 04 коп.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ED1">
        <w:rPr>
          <w:rFonts w:ascii="Times New Roman" w:hAnsi="Times New Roman" w:cs="Times New Roman"/>
          <w:sz w:val="28"/>
          <w:szCs w:val="28"/>
        </w:rPr>
        <w:t>Участковыми избирательными комиссиями</w:t>
      </w:r>
      <w:r w:rsidR="001A5ED1" w:rsidRPr="001A5ED1">
        <w:rPr>
          <w:rFonts w:ascii="Times New Roman" w:hAnsi="Times New Roman" w:cs="Times New Roman"/>
          <w:sz w:val="28"/>
          <w:szCs w:val="28"/>
        </w:rPr>
        <w:t xml:space="preserve"> </w:t>
      </w:r>
      <w:r w:rsidR="001A5ED1">
        <w:rPr>
          <w:rFonts w:ascii="Times New Roman" w:hAnsi="Times New Roman" w:cs="Times New Roman"/>
          <w:sz w:val="28"/>
          <w:szCs w:val="28"/>
        </w:rPr>
        <w:t>по гражданско-правовым договорам с физическими лицами для выполнения</w:t>
      </w:r>
      <w:r w:rsidR="00031EAD">
        <w:rPr>
          <w:rFonts w:ascii="Times New Roman" w:hAnsi="Times New Roman" w:cs="Times New Roman"/>
          <w:sz w:val="28"/>
          <w:szCs w:val="28"/>
        </w:rPr>
        <w:t xml:space="preserve"> различных работ привлекались 28</w:t>
      </w:r>
      <w:r w:rsidR="001A5ED1">
        <w:rPr>
          <w:rFonts w:ascii="Times New Roman" w:hAnsi="Times New Roman" w:cs="Times New Roman"/>
          <w:sz w:val="28"/>
          <w:szCs w:val="28"/>
        </w:rPr>
        <w:t xml:space="preserve"> человек по аренде транспорта</w:t>
      </w:r>
      <w:r w:rsidR="00801DC0">
        <w:rPr>
          <w:rFonts w:ascii="Times New Roman" w:hAnsi="Times New Roman" w:cs="Times New Roman"/>
          <w:sz w:val="28"/>
          <w:szCs w:val="28"/>
        </w:rPr>
        <w:t>, расходы составили 375600,00 рублей</w:t>
      </w:r>
      <w:r w:rsidR="001A5ED1">
        <w:rPr>
          <w:rFonts w:ascii="Times New Roman" w:hAnsi="Times New Roman" w:cs="Times New Roman"/>
          <w:sz w:val="28"/>
          <w:szCs w:val="28"/>
        </w:rPr>
        <w:t>.</w:t>
      </w:r>
    </w:p>
    <w:p w:rsidR="000314E9" w:rsidRDefault="001A5ED1" w:rsidP="00031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FC1">
        <w:rPr>
          <w:rFonts w:ascii="Times New Roman" w:hAnsi="Times New Roman" w:cs="Times New Roman"/>
          <w:sz w:val="28"/>
          <w:szCs w:val="28"/>
        </w:rPr>
        <w:t>Территориальной и</w:t>
      </w:r>
      <w:r w:rsidR="000314E9">
        <w:rPr>
          <w:rFonts w:ascii="Times New Roman" w:hAnsi="Times New Roman" w:cs="Times New Roman"/>
          <w:sz w:val="28"/>
          <w:szCs w:val="28"/>
        </w:rPr>
        <w:t xml:space="preserve">збирательной комиссией по гражданско-правовым договорам с физическими лицами для </w:t>
      </w:r>
      <w:r w:rsidR="00801DC0">
        <w:rPr>
          <w:rFonts w:ascii="Times New Roman" w:hAnsi="Times New Roman" w:cs="Times New Roman"/>
          <w:sz w:val="28"/>
          <w:szCs w:val="28"/>
        </w:rPr>
        <w:t>оказания</w:t>
      </w:r>
      <w:r w:rsidR="000314E9"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="00801DC0">
        <w:rPr>
          <w:rFonts w:ascii="Times New Roman" w:hAnsi="Times New Roman" w:cs="Times New Roman"/>
          <w:sz w:val="28"/>
          <w:szCs w:val="28"/>
        </w:rPr>
        <w:t>услуг</w:t>
      </w:r>
      <w:r w:rsidR="000314E9">
        <w:rPr>
          <w:rFonts w:ascii="Times New Roman" w:hAnsi="Times New Roman" w:cs="Times New Roman"/>
          <w:sz w:val="28"/>
          <w:szCs w:val="28"/>
        </w:rPr>
        <w:t xml:space="preserve"> привлекался 1 человек. </w:t>
      </w:r>
    </w:p>
    <w:p w:rsidR="000314E9" w:rsidRDefault="000314E9" w:rsidP="00031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изготовление избирательных бюллетеней израсходовано </w:t>
      </w:r>
      <w:r w:rsidR="001A5ED1">
        <w:rPr>
          <w:rFonts w:ascii="Times New Roman" w:hAnsi="Times New Roman" w:cs="Times New Roman"/>
          <w:sz w:val="28"/>
          <w:szCs w:val="28"/>
        </w:rPr>
        <w:t>100500,00</w:t>
      </w:r>
      <w:r>
        <w:rPr>
          <w:rFonts w:ascii="Times New Roman" w:hAnsi="Times New Roman" w:cs="Times New Roman"/>
          <w:sz w:val="28"/>
          <w:szCs w:val="28"/>
        </w:rPr>
        <w:t xml:space="preserve"> рублей. Канцелярские расходы составили </w:t>
      </w:r>
      <w:r w:rsidR="001A5ED1">
        <w:rPr>
          <w:rFonts w:ascii="Times New Roman" w:hAnsi="Times New Roman" w:cs="Times New Roman"/>
          <w:sz w:val="28"/>
          <w:szCs w:val="28"/>
        </w:rPr>
        <w:t>32773,00</w:t>
      </w:r>
      <w:r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801DC0">
        <w:rPr>
          <w:rFonts w:ascii="Times New Roman" w:hAnsi="Times New Roman" w:cs="Times New Roman"/>
          <w:sz w:val="28"/>
          <w:szCs w:val="28"/>
        </w:rPr>
        <w:t xml:space="preserve">Приобретение и заправка картриджей 27359,00 рублей. </w:t>
      </w:r>
      <w:r>
        <w:rPr>
          <w:rFonts w:ascii="Times New Roman" w:hAnsi="Times New Roman" w:cs="Times New Roman"/>
          <w:sz w:val="28"/>
          <w:szCs w:val="28"/>
        </w:rPr>
        <w:t>Приобретение канцелярских товаров и расходных материалов для обеспечения деятельности избирательных комиссий всех уровней, организации голосования осущест</w:t>
      </w:r>
      <w:r w:rsidR="001A5ED1">
        <w:rPr>
          <w:rFonts w:ascii="Times New Roman" w:hAnsi="Times New Roman" w:cs="Times New Roman"/>
          <w:sz w:val="28"/>
          <w:szCs w:val="28"/>
        </w:rPr>
        <w:t>влялось</w:t>
      </w:r>
      <w:r w:rsidR="00801DC0">
        <w:rPr>
          <w:rFonts w:ascii="Times New Roman" w:hAnsi="Times New Roman" w:cs="Times New Roman"/>
          <w:sz w:val="28"/>
          <w:szCs w:val="28"/>
        </w:rPr>
        <w:t xml:space="preserve"> территориальной </w:t>
      </w:r>
      <w:r w:rsidR="001A5ED1">
        <w:rPr>
          <w:rFonts w:ascii="Times New Roman" w:hAnsi="Times New Roman" w:cs="Times New Roman"/>
          <w:sz w:val="28"/>
          <w:szCs w:val="28"/>
        </w:rPr>
        <w:t xml:space="preserve"> избирательной комиссией.</w:t>
      </w:r>
    </w:p>
    <w:p w:rsidR="000314E9" w:rsidRDefault="000314E9" w:rsidP="00031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расходы на подготовку и проведение выборов составили </w:t>
      </w:r>
      <w:r w:rsidR="001A5ED1">
        <w:rPr>
          <w:rFonts w:ascii="Times New Roman" w:hAnsi="Times New Roman" w:cs="Times New Roman"/>
          <w:sz w:val="28"/>
          <w:szCs w:val="28"/>
        </w:rPr>
        <w:t>1.998.000</w:t>
      </w:r>
      <w:r>
        <w:rPr>
          <w:rFonts w:ascii="Times New Roman" w:hAnsi="Times New Roman" w:cs="Times New Roman"/>
          <w:sz w:val="28"/>
          <w:szCs w:val="28"/>
        </w:rPr>
        <w:t xml:space="preserve"> рублей – что составило 100% от общей суммы выделенных денежных средств. </w:t>
      </w:r>
    </w:p>
    <w:p w:rsidR="000314E9" w:rsidRDefault="000314E9" w:rsidP="00031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Бухгалтерский учет финансовой деятельности </w:t>
      </w:r>
      <w:r w:rsidR="00E25FC1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1A5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осуществлялся бухгалтером, </w:t>
      </w:r>
      <w:r w:rsidR="001A5ED1">
        <w:rPr>
          <w:rFonts w:ascii="Times New Roman" w:hAnsi="Times New Roman" w:cs="Times New Roman"/>
          <w:sz w:val="28"/>
          <w:szCs w:val="28"/>
        </w:rPr>
        <w:t>привлекавшийся</w:t>
      </w:r>
      <w:r>
        <w:rPr>
          <w:rFonts w:ascii="Times New Roman" w:hAnsi="Times New Roman" w:cs="Times New Roman"/>
          <w:sz w:val="28"/>
          <w:szCs w:val="28"/>
        </w:rPr>
        <w:t xml:space="preserve"> по гражданско-правовому договору. Финансовые отчеты участковых избирательных комиссий представлены в</w:t>
      </w:r>
      <w:r w:rsidR="00660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38B">
        <w:rPr>
          <w:rFonts w:ascii="Times New Roman" w:hAnsi="Times New Roman" w:cs="Times New Roman"/>
          <w:sz w:val="28"/>
          <w:szCs w:val="28"/>
        </w:rPr>
        <w:t>Балейскую</w:t>
      </w:r>
      <w:proofErr w:type="spellEnd"/>
      <w:r w:rsidR="0066038B">
        <w:rPr>
          <w:rFonts w:ascii="Times New Roman" w:hAnsi="Times New Roman" w:cs="Times New Roman"/>
          <w:sz w:val="28"/>
          <w:szCs w:val="28"/>
        </w:rPr>
        <w:t xml:space="preserve"> районную территориальную  избирательную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 в сроки, установленные Законом.</w:t>
      </w:r>
    </w:p>
    <w:p w:rsidR="000314E9" w:rsidRDefault="000314E9" w:rsidP="00031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14E9" w:rsidRDefault="000314E9" w:rsidP="006027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314E9" w:rsidSect="000725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2725"/>
    <w:rsid w:val="000314E9"/>
    <w:rsid w:val="00031EAD"/>
    <w:rsid w:val="00056EB7"/>
    <w:rsid w:val="00064174"/>
    <w:rsid w:val="000725B2"/>
    <w:rsid w:val="001A5ED1"/>
    <w:rsid w:val="002A45D2"/>
    <w:rsid w:val="003D3E23"/>
    <w:rsid w:val="0040506C"/>
    <w:rsid w:val="00405285"/>
    <w:rsid w:val="004060B2"/>
    <w:rsid w:val="00495379"/>
    <w:rsid w:val="005D5E7D"/>
    <w:rsid w:val="005E7178"/>
    <w:rsid w:val="00602725"/>
    <w:rsid w:val="00606679"/>
    <w:rsid w:val="0066038B"/>
    <w:rsid w:val="007258A6"/>
    <w:rsid w:val="00752044"/>
    <w:rsid w:val="00801DC0"/>
    <w:rsid w:val="00A10A43"/>
    <w:rsid w:val="00A87AE9"/>
    <w:rsid w:val="00CE634D"/>
    <w:rsid w:val="00D64BD6"/>
    <w:rsid w:val="00D74D39"/>
    <w:rsid w:val="00E25FC1"/>
    <w:rsid w:val="00FB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Комп22</dc:creator>
  <cp:lastModifiedBy>User</cp:lastModifiedBy>
  <cp:revision>8</cp:revision>
  <cp:lastPrinted>2023-06-14T03:16:00Z</cp:lastPrinted>
  <dcterms:created xsi:type="dcterms:W3CDTF">2023-06-13T08:48:00Z</dcterms:created>
  <dcterms:modified xsi:type="dcterms:W3CDTF">2023-06-19T00:01:00Z</dcterms:modified>
</cp:coreProperties>
</file>